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E5" w:rsidRPr="0049525F" w:rsidRDefault="007228E5" w:rsidP="00992AD9">
      <w:pPr>
        <w:pStyle w:val="Default"/>
        <w:jc w:val="center"/>
        <w:rPr>
          <w:b/>
          <w:sz w:val="28"/>
          <w:szCs w:val="28"/>
        </w:rPr>
      </w:pPr>
      <w:r w:rsidRPr="0049525F">
        <w:rPr>
          <w:b/>
          <w:sz w:val="28"/>
          <w:szCs w:val="28"/>
        </w:rPr>
        <w:t xml:space="preserve">Государственное бюджетное учреждение Республики Татарстан </w:t>
      </w:r>
    </w:p>
    <w:p w:rsidR="00992AD9" w:rsidRPr="0049525F" w:rsidRDefault="00992AD9" w:rsidP="00992AD9">
      <w:pPr>
        <w:pStyle w:val="Default"/>
        <w:jc w:val="center"/>
        <w:rPr>
          <w:b/>
        </w:rPr>
      </w:pPr>
      <w:r w:rsidRPr="0049525F">
        <w:rPr>
          <w:b/>
          <w:sz w:val="28"/>
          <w:szCs w:val="28"/>
        </w:rPr>
        <w:t xml:space="preserve">«Служба экстренных вызовов </w:t>
      </w:r>
      <w:r w:rsidR="007228E5" w:rsidRPr="0049525F">
        <w:rPr>
          <w:b/>
          <w:sz w:val="28"/>
          <w:szCs w:val="28"/>
        </w:rPr>
        <w:t>–</w:t>
      </w:r>
      <w:r w:rsidRPr="0049525F">
        <w:rPr>
          <w:b/>
          <w:sz w:val="28"/>
          <w:szCs w:val="28"/>
        </w:rPr>
        <w:t xml:space="preserve"> 112</w:t>
      </w:r>
      <w:r w:rsidR="007228E5" w:rsidRPr="0049525F">
        <w:rPr>
          <w:b/>
          <w:sz w:val="28"/>
          <w:szCs w:val="28"/>
        </w:rPr>
        <w:t>»</w:t>
      </w:r>
    </w:p>
    <w:p w:rsidR="00992AD9" w:rsidRPr="0005602C" w:rsidRDefault="00992AD9" w:rsidP="00992AD9">
      <w:pPr>
        <w:pStyle w:val="Default"/>
        <w:spacing w:after="24"/>
        <w:rPr>
          <w:sz w:val="20"/>
          <w:szCs w:val="20"/>
        </w:rPr>
      </w:pPr>
    </w:p>
    <w:p w:rsidR="00992AD9" w:rsidRDefault="00992AD9" w:rsidP="007228E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Республики Татарстан «Служба экстренных вызовов-112» (далее</w:t>
      </w:r>
      <w:r w:rsidR="007228E5">
        <w:rPr>
          <w:sz w:val="28"/>
          <w:szCs w:val="28"/>
        </w:rPr>
        <w:t xml:space="preserve"> – ГБУ «Служба-112»</w:t>
      </w:r>
      <w:r>
        <w:rPr>
          <w:sz w:val="28"/>
          <w:szCs w:val="28"/>
        </w:rPr>
        <w:t>) создано в соответствии с постановлением Кабинета Министров Республики Татарстан от 13.08.2014 № 588 «О создании государственного бюджетного учреждения Республики Татарстан «Служба экстренных вызовов-</w:t>
      </w:r>
      <w:r w:rsidR="006D31F3">
        <w:rPr>
          <w:sz w:val="28"/>
          <w:szCs w:val="28"/>
        </w:rPr>
        <w:t>1</w:t>
      </w:r>
      <w:r>
        <w:rPr>
          <w:sz w:val="28"/>
          <w:szCs w:val="28"/>
        </w:rPr>
        <w:t xml:space="preserve">12». </w:t>
      </w:r>
      <w:r w:rsidR="006D31F3">
        <w:rPr>
          <w:sz w:val="28"/>
          <w:szCs w:val="28"/>
        </w:rPr>
        <w:t>Свидетельство о государственной регистрации ГБУ «Служба-112» от 22.09.2014 № 1141690066430 выдано Межрайонной инспекцией Федеральной налоговой службы № 18 по Республике Татарстан.</w:t>
      </w:r>
    </w:p>
    <w:p w:rsidR="007228E5" w:rsidRDefault="007D1B83" w:rsidP="007228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 </w:t>
      </w:r>
      <w:r w:rsidRPr="007228E5">
        <w:rPr>
          <w:rFonts w:ascii="Times New Roman" w:hAnsi="Times New Roman" w:cs="Times New Roman"/>
          <w:color w:val="000000"/>
          <w:sz w:val="28"/>
          <w:szCs w:val="28"/>
        </w:rPr>
        <w:t>ГБУ «Служба-112»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 п</w:t>
      </w:r>
      <w:r w:rsidR="007228E5">
        <w:rPr>
          <w:rFonts w:ascii="Times New Roman" w:hAnsi="Times New Roman" w:cs="Times New Roman"/>
          <w:color w:val="000000"/>
          <w:sz w:val="28"/>
          <w:szCs w:val="28"/>
        </w:rPr>
        <w:t xml:space="preserve">риказом Министерства по делам гражданской обороны и чрезвычайным ситуациям Республики Татарстан </w:t>
      </w:r>
      <w:r w:rsidR="004830F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830F2">
        <w:rPr>
          <w:rFonts w:ascii="Times New Roman" w:hAnsi="Times New Roman"/>
          <w:sz w:val="28"/>
          <w:szCs w:val="28"/>
        </w:rPr>
        <w:t> </w:t>
      </w:r>
      <w:r w:rsidR="007228E5" w:rsidRPr="007228E5">
        <w:rPr>
          <w:rFonts w:ascii="Times New Roman" w:hAnsi="Times New Roman" w:cs="Times New Roman"/>
          <w:color w:val="000000"/>
          <w:sz w:val="28"/>
          <w:szCs w:val="28"/>
        </w:rPr>
        <w:t>12.09.</w:t>
      </w:r>
      <w:r w:rsidR="007228E5">
        <w:rPr>
          <w:rFonts w:ascii="Times New Roman" w:hAnsi="Times New Roman" w:cs="Times New Roman"/>
          <w:color w:val="000000"/>
          <w:sz w:val="28"/>
          <w:szCs w:val="28"/>
        </w:rPr>
        <w:t xml:space="preserve">2014 №424 и </w:t>
      </w:r>
      <w:r w:rsidR="00FE64AC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 </w:t>
      </w:r>
      <w:r w:rsidR="007228E5">
        <w:rPr>
          <w:rFonts w:ascii="Times New Roman" w:hAnsi="Times New Roman" w:cs="Times New Roman"/>
          <w:color w:val="000000"/>
          <w:sz w:val="28"/>
          <w:szCs w:val="28"/>
        </w:rPr>
        <w:t>распоряжением Министерства земельных и имущественных отношений Республики Татарстан от 11.09.2014 № 1872-р.</w:t>
      </w:r>
    </w:p>
    <w:p w:rsidR="007228E5" w:rsidRPr="007228E5" w:rsidRDefault="00B11273" w:rsidP="007228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25F">
        <w:rPr>
          <w:rFonts w:ascii="Times New Roman" w:hAnsi="Times New Roman" w:cs="Times New Roman"/>
          <w:color w:val="000000"/>
          <w:sz w:val="28"/>
          <w:szCs w:val="28"/>
        </w:rPr>
        <w:t>ГБУ «Служба-112»</w:t>
      </w:r>
      <w:r w:rsidR="00C64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8E5" w:rsidRPr="007228E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некоммерческой организацией. </w:t>
      </w:r>
    </w:p>
    <w:p w:rsidR="00B11273" w:rsidRDefault="00B11273" w:rsidP="007228E5">
      <w:pPr>
        <w:pStyle w:val="Default"/>
        <w:ind w:firstLine="567"/>
        <w:jc w:val="both"/>
        <w:rPr>
          <w:sz w:val="28"/>
          <w:szCs w:val="28"/>
        </w:rPr>
      </w:pPr>
      <w:r w:rsidRPr="0049525F">
        <w:rPr>
          <w:sz w:val="28"/>
          <w:szCs w:val="28"/>
        </w:rPr>
        <w:t>ГБУ «Служба-112»</w:t>
      </w:r>
      <w:r w:rsidR="00C64D54">
        <w:rPr>
          <w:sz w:val="28"/>
          <w:szCs w:val="28"/>
        </w:rPr>
        <w:t xml:space="preserve"> </w:t>
      </w:r>
      <w:r w:rsidRPr="00B11273">
        <w:rPr>
          <w:sz w:val="28"/>
          <w:szCs w:val="28"/>
        </w:rPr>
        <w:t>является юридическим лицом, имеет самостоятельный баланс, лицевые счета в органах казначейства, открываемые в порядке, установленном законодательством Российской Федерации для бюджетных учреждений, гербовую печать, штампы и бланки со своим полным наименованием, а также другие официальные атрибуты, необходимые для выполнения возлагаемых на него задач.</w:t>
      </w:r>
    </w:p>
    <w:p w:rsidR="007228E5" w:rsidRPr="007228E5" w:rsidRDefault="007228E5" w:rsidP="007228E5">
      <w:pPr>
        <w:pStyle w:val="Default"/>
        <w:ind w:firstLine="567"/>
        <w:jc w:val="both"/>
        <w:rPr>
          <w:sz w:val="28"/>
          <w:szCs w:val="28"/>
        </w:rPr>
      </w:pPr>
      <w:r w:rsidRPr="007228E5">
        <w:rPr>
          <w:sz w:val="28"/>
          <w:szCs w:val="28"/>
        </w:rPr>
        <w:t xml:space="preserve">Учредителем и собственником имущества </w:t>
      </w:r>
      <w:r w:rsidR="002D5457" w:rsidRPr="0049525F">
        <w:rPr>
          <w:sz w:val="28"/>
          <w:szCs w:val="28"/>
        </w:rPr>
        <w:t>ГБУ «Служба-112»</w:t>
      </w:r>
      <w:r w:rsidR="00E942F4">
        <w:rPr>
          <w:sz w:val="28"/>
          <w:szCs w:val="28"/>
        </w:rPr>
        <w:t xml:space="preserve"> </w:t>
      </w:r>
      <w:r w:rsidR="00B66896">
        <w:rPr>
          <w:sz w:val="28"/>
          <w:szCs w:val="28"/>
        </w:rPr>
        <w:t>является Республика Татарстан.</w:t>
      </w:r>
    </w:p>
    <w:p w:rsidR="007228E5" w:rsidRPr="007228E5" w:rsidRDefault="007228E5" w:rsidP="007228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8E5">
        <w:rPr>
          <w:rFonts w:ascii="Times New Roman" w:hAnsi="Times New Roman" w:cs="Times New Roman"/>
          <w:color w:val="000000"/>
          <w:sz w:val="28"/>
          <w:szCs w:val="28"/>
        </w:rPr>
        <w:t>Функции и полномочия Учредителя осуществляются Министерством по делам гражданской обороны и чрезвычайным ситуациям Республики Татарстан, в ведении которого находится</w:t>
      </w:r>
      <w:r w:rsidR="0071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25F" w:rsidRPr="0049525F">
        <w:rPr>
          <w:rFonts w:ascii="Times New Roman" w:hAnsi="Times New Roman" w:cs="Times New Roman"/>
          <w:color w:val="000000"/>
          <w:sz w:val="28"/>
          <w:szCs w:val="28"/>
        </w:rPr>
        <w:t>ГБУ «Служба-112»</w:t>
      </w:r>
      <w:r w:rsidRPr="007228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28E5" w:rsidRPr="007228E5" w:rsidRDefault="007228E5" w:rsidP="007228E5">
      <w:pPr>
        <w:pStyle w:val="Default"/>
        <w:ind w:firstLine="567"/>
        <w:jc w:val="both"/>
        <w:rPr>
          <w:sz w:val="28"/>
          <w:szCs w:val="28"/>
        </w:rPr>
      </w:pPr>
      <w:r w:rsidRPr="007228E5">
        <w:rPr>
          <w:sz w:val="28"/>
          <w:szCs w:val="28"/>
        </w:rPr>
        <w:t xml:space="preserve">Целями создания </w:t>
      </w:r>
      <w:r>
        <w:rPr>
          <w:sz w:val="28"/>
          <w:szCs w:val="28"/>
        </w:rPr>
        <w:t xml:space="preserve">ГБУ «Служба-112» </w:t>
      </w:r>
      <w:r w:rsidR="00B66896">
        <w:rPr>
          <w:sz w:val="28"/>
          <w:szCs w:val="28"/>
        </w:rPr>
        <w:t>являются:</w:t>
      </w:r>
    </w:p>
    <w:p w:rsidR="007228E5" w:rsidRPr="007228E5" w:rsidRDefault="007228E5" w:rsidP="007228E5">
      <w:pPr>
        <w:pStyle w:val="Default"/>
        <w:ind w:firstLine="567"/>
        <w:jc w:val="both"/>
        <w:rPr>
          <w:sz w:val="28"/>
          <w:szCs w:val="28"/>
        </w:rPr>
      </w:pPr>
      <w:r w:rsidRPr="007228E5">
        <w:rPr>
          <w:sz w:val="28"/>
          <w:szCs w:val="28"/>
        </w:rPr>
        <w:t>организация вызова экстренных оперативных служб по единому номеру «</w:t>
      </w:r>
      <w:r w:rsidR="00B66896">
        <w:rPr>
          <w:sz w:val="28"/>
          <w:szCs w:val="28"/>
        </w:rPr>
        <w:t>112» по принципу «одного окна»;</w:t>
      </w:r>
    </w:p>
    <w:p w:rsidR="007228E5" w:rsidRPr="007228E5" w:rsidRDefault="007228E5" w:rsidP="007228E5">
      <w:pPr>
        <w:pStyle w:val="Default"/>
        <w:ind w:firstLine="567"/>
        <w:jc w:val="both"/>
        <w:rPr>
          <w:sz w:val="28"/>
          <w:szCs w:val="28"/>
        </w:rPr>
      </w:pPr>
      <w:r w:rsidRPr="007228E5">
        <w:rPr>
          <w:sz w:val="28"/>
          <w:szCs w:val="28"/>
        </w:rPr>
        <w:t>осуществление эксплуатации и развития системы обеспечения вызова экстренных оперативных</w:t>
      </w:r>
      <w:r w:rsidR="00B66896">
        <w:rPr>
          <w:sz w:val="28"/>
          <w:szCs w:val="28"/>
        </w:rPr>
        <w:t xml:space="preserve"> служб по единому номеру «112»;</w:t>
      </w:r>
    </w:p>
    <w:p w:rsidR="007228E5" w:rsidRPr="007228E5" w:rsidRDefault="007228E5" w:rsidP="007228E5">
      <w:pPr>
        <w:pStyle w:val="Default"/>
        <w:ind w:firstLine="567"/>
        <w:jc w:val="both"/>
        <w:rPr>
          <w:sz w:val="28"/>
          <w:szCs w:val="28"/>
        </w:rPr>
      </w:pPr>
      <w:r w:rsidRPr="007228E5">
        <w:rPr>
          <w:sz w:val="28"/>
          <w:szCs w:val="28"/>
        </w:rPr>
        <w:t>организация информационного взаимодействия экстренных оперативных служб и единых дежурно-диспетчерских служб муниципальных об</w:t>
      </w:r>
      <w:r w:rsidR="00B66896">
        <w:rPr>
          <w:sz w:val="28"/>
          <w:szCs w:val="28"/>
        </w:rPr>
        <w:t>разований Республики Татарстан;</w:t>
      </w:r>
    </w:p>
    <w:p w:rsidR="007228E5" w:rsidRPr="007228E5" w:rsidRDefault="007228E5" w:rsidP="0049525F">
      <w:pPr>
        <w:pStyle w:val="Default"/>
        <w:ind w:firstLine="567"/>
        <w:jc w:val="both"/>
        <w:rPr>
          <w:sz w:val="28"/>
          <w:szCs w:val="28"/>
        </w:rPr>
      </w:pPr>
      <w:r w:rsidRPr="007228E5">
        <w:rPr>
          <w:sz w:val="28"/>
          <w:szCs w:val="28"/>
        </w:rPr>
        <w:t>организация комплекса мер, обеспечивающих ускорение реагирования и улучшение взаимодействия экстренных оперативных служб при вызова</w:t>
      </w:r>
      <w:r w:rsidR="00B66896">
        <w:rPr>
          <w:sz w:val="28"/>
          <w:szCs w:val="28"/>
        </w:rPr>
        <w:t>х (сообщениях о происшествиях);</w:t>
      </w:r>
    </w:p>
    <w:p w:rsidR="007228E5" w:rsidRDefault="007228E5" w:rsidP="00495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8E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7228E5">
        <w:rPr>
          <w:rFonts w:ascii="Times New Roman" w:hAnsi="Times New Roman" w:cs="Times New Roman"/>
          <w:sz w:val="28"/>
          <w:szCs w:val="28"/>
        </w:rPr>
        <w:t>требований гармонизации способа вызова экстренных оперативных служб</w:t>
      </w:r>
      <w:proofErr w:type="gramEnd"/>
      <w:r w:rsidRPr="007228E5">
        <w:rPr>
          <w:rFonts w:ascii="Times New Roman" w:hAnsi="Times New Roman" w:cs="Times New Roman"/>
          <w:sz w:val="28"/>
          <w:szCs w:val="28"/>
        </w:rPr>
        <w:t xml:space="preserve"> в Российской Федерации с законодательством Европейского союза.</w:t>
      </w:r>
    </w:p>
    <w:p w:rsidR="0049525F" w:rsidRDefault="0049525F" w:rsidP="00495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Штатная численность </w:t>
      </w:r>
      <w:r w:rsidRPr="0049525F">
        <w:rPr>
          <w:rFonts w:ascii="Times New Roman" w:hAnsi="Times New Roman" w:cs="Times New Roman"/>
          <w:color w:val="000000"/>
          <w:sz w:val="28"/>
          <w:szCs w:val="28"/>
        </w:rPr>
        <w:t>ГБУ «Служба-112»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4F6635">
        <w:rPr>
          <w:rFonts w:ascii="Times New Roman" w:hAnsi="Times New Roman" w:cs="Times New Roman"/>
          <w:color w:val="000000"/>
          <w:sz w:val="28"/>
          <w:szCs w:val="28"/>
        </w:rPr>
        <w:t>113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B11273" w:rsidRDefault="00B11273" w:rsidP="00495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273">
        <w:rPr>
          <w:rFonts w:ascii="Times New Roman" w:hAnsi="Times New Roman" w:cs="Times New Roman"/>
          <w:color w:val="000000"/>
          <w:sz w:val="28"/>
          <w:szCs w:val="28"/>
        </w:rPr>
        <w:t>Юридический и почтовый адрес</w:t>
      </w:r>
      <w:r w:rsidR="0071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5F">
        <w:rPr>
          <w:rFonts w:ascii="Times New Roman" w:hAnsi="Times New Roman" w:cs="Times New Roman"/>
          <w:color w:val="000000"/>
          <w:sz w:val="28"/>
          <w:szCs w:val="28"/>
        </w:rPr>
        <w:t>ГБУ «Служба-112»</w:t>
      </w:r>
      <w:r w:rsidRPr="00B11273">
        <w:rPr>
          <w:rFonts w:ascii="Times New Roman" w:hAnsi="Times New Roman" w:cs="Times New Roman"/>
          <w:color w:val="000000"/>
          <w:sz w:val="28"/>
          <w:szCs w:val="28"/>
        </w:rPr>
        <w:t>: 420088, Республика Татарстан, г. Казань, ул. Губкина, д. 50.</w:t>
      </w:r>
    </w:p>
    <w:p w:rsidR="00540EFD" w:rsidRDefault="007D1B83" w:rsidP="00540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Pr="0049525F">
        <w:rPr>
          <w:rFonts w:ascii="Times New Roman" w:hAnsi="Times New Roman" w:cs="Times New Roman"/>
          <w:color w:val="000000"/>
          <w:sz w:val="28"/>
          <w:szCs w:val="28"/>
        </w:rPr>
        <w:t>ГБУ «Служба-112»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Лозовая Ольга Михайловна</w:t>
      </w:r>
      <w:r w:rsidR="00540EFD">
        <w:rPr>
          <w:rFonts w:ascii="Times New Roman" w:hAnsi="Times New Roman" w:cs="Times New Roman"/>
          <w:color w:val="000000"/>
          <w:sz w:val="28"/>
          <w:szCs w:val="28"/>
        </w:rPr>
        <w:t xml:space="preserve"> (тел. </w:t>
      </w:r>
      <w:r w:rsidR="006B4521">
        <w:rPr>
          <w:rFonts w:ascii="Times New Roman" w:hAnsi="Times New Roman" w:cs="Times New Roman"/>
          <w:color w:val="000000"/>
          <w:sz w:val="28"/>
          <w:szCs w:val="28"/>
        </w:rPr>
        <w:t xml:space="preserve">(843) </w:t>
      </w:r>
      <w:r w:rsidR="00540EFD">
        <w:rPr>
          <w:rFonts w:ascii="Times New Roman" w:hAnsi="Times New Roman" w:cs="Times New Roman"/>
          <w:color w:val="000000"/>
          <w:sz w:val="28"/>
          <w:szCs w:val="28"/>
        </w:rPr>
        <w:t>264-73-13).</w:t>
      </w:r>
    </w:p>
    <w:p w:rsidR="00EF1D7A" w:rsidRDefault="00EF1D7A" w:rsidP="00540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д</w:t>
      </w:r>
      <w:r w:rsidRPr="002A220E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а – начальник аналитического отдела</w:t>
      </w:r>
      <w:r w:rsidRPr="002A220E">
        <w:rPr>
          <w:rFonts w:ascii="Times New Roman" w:hAnsi="Times New Roman" w:cs="Times New Roman"/>
          <w:color w:val="000000"/>
          <w:sz w:val="28"/>
          <w:szCs w:val="28"/>
        </w:rPr>
        <w:t xml:space="preserve"> ГБУ «Служба-112» </w:t>
      </w:r>
      <w:r w:rsidR="004F6635">
        <w:rPr>
          <w:rFonts w:ascii="Times New Roman" w:hAnsi="Times New Roman" w:cs="Times New Roman"/>
          <w:color w:val="000000"/>
          <w:sz w:val="28"/>
          <w:szCs w:val="28"/>
        </w:rPr>
        <w:t>Козлов Андрей Вячеславович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(тел. (843) 264-73-00 доб. 20-01</w:t>
      </w:r>
      <w:r w:rsidRPr="002A220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B4521" w:rsidRDefault="006B4521" w:rsidP="00540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Главный бухгалтер </w:t>
      </w:r>
      <w:r w:rsidRPr="0049525F">
        <w:rPr>
          <w:rFonts w:ascii="Times New Roman" w:hAnsi="Times New Roman" w:cs="Times New Roman"/>
          <w:color w:val="000000"/>
          <w:sz w:val="28"/>
          <w:szCs w:val="28"/>
        </w:rPr>
        <w:t>ГБУ «Служба-112»</w:t>
      </w:r>
      <w:r w:rsidR="0071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Венера Ильдусовна </w:t>
      </w:r>
      <w:r w:rsidRPr="00C64D54">
        <w:rPr>
          <w:rFonts w:ascii="Times New Roman" w:hAnsi="Times New Roman" w:cs="Times New Roman"/>
          <w:color w:val="000000"/>
          <w:sz w:val="28"/>
          <w:szCs w:val="28"/>
        </w:rPr>
        <w:t>(тел. (843) 272-91-39).</w:t>
      </w:r>
    </w:p>
    <w:p w:rsidR="002A220E" w:rsidRPr="007228E5" w:rsidRDefault="006B4521" w:rsidP="00540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по </w:t>
      </w:r>
      <w:r w:rsidR="004F6635">
        <w:rPr>
          <w:rFonts w:ascii="Times New Roman" w:hAnsi="Times New Roman" w:cs="Times New Roman"/>
          <w:color w:val="000000"/>
          <w:sz w:val="28"/>
          <w:szCs w:val="28"/>
        </w:rPr>
        <w:t>персоналу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5F">
        <w:rPr>
          <w:rFonts w:ascii="Times New Roman" w:hAnsi="Times New Roman" w:cs="Times New Roman"/>
          <w:color w:val="000000"/>
          <w:sz w:val="28"/>
          <w:szCs w:val="28"/>
        </w:rPr>
        <w:t>ГБУ «Служба-112»</w:t>
      </w:r>
      <w:r w:rsidR="0071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Вазикова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Евгеньевна </w:t>
      </w:r>
      <w:r w:rsidR="00E942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(тел. (843) 22</w:t>
      </w:r>
      <w:r w:rsidR="00D16C8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6C86">
        <w:rPr>
          <w:rFonts w:ascii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hAnsi="Times New Roman" w:cs="Times New Roman"/>
          <w:color w:val="000000"/>
          <w:sz w:val="28"/>
          <w:szCs w:val="28"/>
        </w:rPr>
        <w:t>-3</w:t>
      </w:r>
      <w:r w:rsidR="00D16C8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0EFD" w:rsidRPr="007228E5" w:rsidRDefault="00B112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граждан осуществляется по адресу: </w:t>
      </w:r>
      <w:r w:rsidRPr="00B11273">
        <w:rPr>
          <w:rFonts w:ascii="Times New Roman" w:hAnsi="Times New Roman" w:cs="Times New Roman"/>
          <w:color w:val="000000"/>
          <w:sz w:val="28"/>
          <w:szCs w:val="28"/>
        </w:rPr>
        <w:t>г. Казань, ул. Губкина, д. 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каждый </w:t>
      </w:r>
      <w:r w:rsidR="00564BBE">
        <w:rPr>
          <w:rFonts w:ascii="Times New Roman" w:hAnsi="Times New Roman" w:cs="Times New Roman"/>
          <w:color w:val="000000"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месяца с 1</w:t>
      </w:r>
      <w:r w:rsidR="00564B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42F4">
        <w:rPr>
          <w:rFonts w:ascii="Times New Roman" w:hAnsi="Times New Roman" w:cs="Times New Roman"/>
          <w:color w:val="000000"/>
          <w:sz w:val="28"/>
          <w:szCs w:val="28"/>
        </w:rPr>
        <w:t>.00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564BB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942F4">
        <w:rPr>
          <w:rFonts w:ascii="Times New Roman" w:hAnsi="Times New Roman" w:cs="Times New Roman"/>
          <w:color w:val="000000"/>
          <w:sz w:val="28"/>
          <w:szCs w:val="28"/>
        </w:rPr>
        <w:t>.00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E942F4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Предварительная запись по телефону: (843) </w:t>
      </w:r>
      <w:r w:rsidR="00D16C86">
        <w:rPr>
          <w:rFonts w:ascii="Times New Roman" w:hAnsi="Times New Roman" w:cs="Times New Roman"/>
          <w:color w:val="000000"/>
          <w:sz w:val="28"/>
          <w:szCs w:val="28"/>
        </w:rPr>
        <w:t>221-62-32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540EFD" w:rsidRPr="007228E5" w:rsidSect="00E942F4">
      <w:pgSz w:w="11907" w:h="16839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86" w:rsidRDefault="00407D86" w:rsidP="00992AD9">
      <w:pPr>
        <w:spacing w:after="0" w:line="240" w:lineRule="auto"/>
      </w:pPr>
      <w:r>
        <w:separator/>
      </w:r>
    </w:p>
  </w:endnote>
  <w:endnote w:type="continuationSeparator" w:id="0">
    <w:p w:rsidR="00407D86" w:rsidRDefault="00407D86" w:rsidP="0099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86" w:rsidRDefault="00407D86" w:rsidP="00992AD9">
      <w:pPr>
        <w:spacing w:after="0" w:line="240" w:lineRule="auto"/>
      </w:pPr>
      <w:r>
        <w:separator/>
      </w:r>
    </w:p>
  </w:footnote>
  <w:footnote w:type="continuationSeparator" w:id="0">
    <w:p w:rsidR="00407D86" w:rsidRDefault="00407D86" w:rsidP="00992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C8"/>
    <w:rsid w:val="0005602C"/>
    <w:rsid w:val="0009656F"/>
    <w:rsid w:val="00110EF6"/>
    <w:rsid w:val="0022182B"/>
    <w:rsid w:val="002A220E"/>
    <w:rsid w:val="002D5457"/>
    <w:rsid w:val="00355CE9"/>
    <w:rsid w:val="00407D86"/>
    <w:rsid w:val="004830F2"/>
    <w:rsid w:val="0049525F"/>
    <w:rsid w:val="004958EF"/>
    <w:rsid w:val="004B46C8"/>
    <w:rsid w:val="004F6635"/>
    <w:rsid w:val="00522B55"/>
    <w:rsid w:val="00540EFD"/>
    <w:rsid w:val="00546925"/>
    <w:rsid w:val="00564BBE"/>
    <w:rsid w:val="00574FF6"/>
    <w:rsid w:val="00582C90"/>
    <w:rsid w:val="006B4521"/>
    <w:rsid w:val="006D31F3"/>
    <w:rsid w:val="00713D64"/>
    <w:rsid w:val="007228E5"/>
    <w:rsid w:val="007D1B83"/>
    <w:rsid w:val="00820C63"/>
    <w:rsid w:val="008A1A4D"/>
    <w:rsid w:val="0091639F"/>
    <w:rsid w:val="00936987"/>
    <w:rsid w:val="00992AD9"/>
    <w:rsid w:val="00B11273"/>
    <w:rsid w:val="00B66896"/>
    <w:rsid w:val="00C14DB0"/>
    <w:rsid w:val="00C449CB"/>
    <w:rsid w:val="00C64D54"/>
    <w:rsid w:val="00C7768C"/>
    <w:rsid w:val="00D16C86"/>
    <w:rsid w:val="00D46E3F"/>
    <w:rsid w:val="00DA7523"/>
    <w:rsid w:val="00E942F4"/>
    <w:rsid w:val="00EF1D7A"/>
    <w:rsid w:val="00FB64F9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AD9"/>
  </w:style>
  <w:style w:type="paragraph" w:styleId="a5">
    <w:name w:val="footer"/>
    <w:basedOn w:val="a"/>
    <w:link w:val="a6"/>
    <w:uiPriority w:val="99"/>
    <w:unhideWhenUsed/>
    <w:rsid w:val="0099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AD9"/>
  </w:style>
  <w:style w:type="paragraph" w:customStyle="1" w:styleId="Default">
    <w:name w:val="Default"/>
    <w:rsid w:val="00992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AD9"/>
  </w:style>
  <w:style w:type="paragraph" w:styleId="a5">
    <w:name w:val="footer"/>
    <w:basedOn w:val="a"/>
    <w:link w:val="a6"/>
    <w:uiPriority w:val="99"/>
    <w:unhideWhenUsed/>
    <w:rsid w:val="0099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AD9"/>
  </w:style>
  <w:style w:type="paragraph" w:customStyle="1" w:styleId="Default">
    <w:name w:val="Default"/>
    <w:rsid w:val="00992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21AB-5DF6-49CD-B7D4-8E27241A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4</cp:revision>
  <cp:lastPrinted>2016-03-21T10:05:00Z</cp:lastPrinted>
  <dcterms:created xsi:type="dcterms:W3CDTF">2022-05-31T13:46:00Z</dcterms:created>
  <dcterms:modified xsi:type="dcterms:W3CDTF">2024-09-30T12:14:00Z</dcterms:modified>
</cp:coreProperties>
</file>